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0" w:rsidRPr="008309AF" w:rsidRDefault="00E25710" w:rsidP="00E2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E25710" w:rsidRPr="008309AF" w:rsidRDefault="00E25710" w:rsidP="00E2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Благовещенский поселковый Совет депутатов</w:t>
      </w:r>
    </w:p>
    <w:p w:rsidR="00E25710" w:rsidRPr="008309AF" w:rsidRDefault="00E25710" w:rsidP="00E2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Благовещенского района Алтайского края</w:t>
      </w:r>
    </w:p>
    <w:p w:rsidR="00E25710" w:rsidRPr="008309AF" w:rsidRDefault="00E25710" w:rsidP="00E25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</w:t>
      </w:r>
    </w:p>
    <w:p w:rsidR="00E25710" w:rsidRPr="008309AF" w:rsidRDefault="00E25710" w:rsidP="00E25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E25710" w:rsidRPr="008309AF" w:rsidRDefault="00E25710" w:rsidP="00E257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РЕШЕНИЕ</w:t>
      </w:r>
    </w:p>
    <w:p w:rsidR="00E25710" w:rsidRPr="008309AF" w:rsidRDefault="00E25710" w:rsidP="00E2571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8309A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8309AF">
        <w:rPr>
          <w:rFonts w:ascii="Times New Roman" w:hAnsi="Times New Roman"/>
          <w:bCs/>
          <w:sz w:val="24"/>
          <w:szCs w:val="24"/>
        </w:rPr>
        <w:t xml:space="preserve">       26.12.2023                                                                                         №  42</w:t>
      </w:r>
    </w:p>
    <w:p w:rsidR="00E25710" w:rsidRPr="008309AF" w:rsidRDefault="00E25710" w:rsidP="00E2571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710" w:rsidRPr="00151084" w:rsidRDefault="00E25710" w:rsidP="00E2571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151084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151084">
        <w:rPr>
          <w:rFonts w:ascii="Times New Roman" w:hAnsi="Times New Roman"/>
          <w:bCs/>
          <w:sz w:val="24"/>
          <w:szCs w:val="24"/>
        </w:rPr>
        <w:t>. Благовещенка</w:t>
      </w:r>
    </w:p>
    <w:p w:rsidR="00E25710" w:rsidRPr="008309AF" w:rsidRDefault="00E25710" w:rsidP="00E2571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Cs/>
          <w:sz w:val="24"/>
          <w:szCs w:val="24"/>
        </w:rPr>
      </w:pPr>
    </w:p>
    <w:p w:rsidR="00E25710" w:rsidRPr="008309AF" w:rsidRDefault="00E25710" w:rsidP="00E257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 xml:space="preserve">О внесении изменений в  Реестр  объектов муниципальной собственности муниципального образования Благовещенский поссовет Благовещенского район Алтайского края по состоянию на 01.01.2024г. утвержденный решением   Благовещенского поселкового Совета депутатов Благовещенского района Алтайского края  № 20 от 20.06.2023 года </w:t>
      </w:r>
    </w:p>
    <w:p w:rsidR="00E25710" w:rsidRPr="008309AF" w:rsidRDefault="00E25710" w:rsidP="00E257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5710" w:rsidRPr="008309AF" w:rsidRDefault="00E25710" w:rsidP="00E257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9AF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руководствуясь Уставом муниципального образования Благовещенский поссовет Благовещенского района Алтайского края, в соответствии с Положением об учете муниципального имущества Муниципального образования Благовещенский поссовет Благовещенского района Алтайского края и ведения Реестра объектов муниципальной собственности Муниципального образования Благовещенский поссовет Благовещенского района Алтайского края,   Благовещенский поселковый Совет депутатов:</w:t>
      </w:r>
      <w:proofErr w:type="gramEnd"/>
    </w:p>
    <w:p w:rsidR="00E25710" w:rsidRPr="008309AF" w:rsidRDefault="00E25710" w:rsidP="00E257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710" w:rsidRPr="00151084" w:rsidRDefault="00E25710" w:rsidP="00E257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>РЕШИЛ:</w:t>
      </w:r>
    </w:p>
    <w:p w:rsidR="00E25710" w:rsidRPr="00151084" w:rsidRDefault="00E25710" w:rsidP="00E257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>1.Внести изменения в  Реестр объектов муниципальной собственности муниципального образования Благовещенский поссовет Благовещенского района Алтайского края по состоянию на 01.01.2024г.,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084">
        <w:rPr>
          <w:rFonts w:ascii="Times New Roman" w:hAnsi="Times New Roman"/>
          <w:sz w:val="24"/>
          <w:szCs w:val="24"/>
        </w:rPr>
        <w:t>утвержденный решением Благовещенского поселкового Совета депутатов Благовещенского района Алтайского края  № 20 от 20.06.2023 года</w:t>
      </w:r>
      <w:r w:rsidRPr="00151084">
        <w:rPr>
          <w:rFonts w:ascii="Times New Roman" w:hAnsi="Times New Roman"/>
          <w:b/>
          <w:sz w:val="24"/>
          <w:szCs w:val="24"/>
        </w:rPr>
        <w:t xml:space="preserve"> </w:t>
      </w:r>
      <w:r w:rsidRPr="00151084">
        <w:rPr>
          <w:rFonts w:ascii="Times New Roman" w:hAnsi="Times New Roman"/>
          <w:sz w:val="24"/>
          <w:szCs w:val="24"/>
        </w:rPr>
        <w:t xml:space="preserve">внести: </w:t>
      </w:r>
    </w:p>
    <w:p w:rsidR="00E25710" w:rsidRPr="00151084" w:rsidRDefault="00E25710" w:rsidP="00E257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 xml:space="preserve">п. 95 «Танцплощадка,  </w:t>
      </w:r>
      <w:proofErr w:type="spellStart"/>
      <w:r w:rsidRPr="00151084">
        <w:rPr>
          <w:rFonts w:ascii="Times New Roman" w:hAnsi="Times New Roman"/>
          <w:sz w:val="24"/>
          <w:szCs w:val="24"/>
        </w:rPr>
        <w:t>р.п</w:t>
      </w:r>
      <w:proofErr w:type="spellEnd"/>
      <w:r w:rsidRPr="00151084">
        <w:rPr>
          <w:rFonts w:ascii="Times New Roman" w:hAnsi="Times New Roman"/>
          <w:sz w:val="24"/>
          <w:szCs w:val="24"/>
        </w:rPr>
        <w:t xml:space="preserve">. Благовещенка ул. Ленина,96а/1»; </w:t>
      </w:r>
    </w:p>
    <w:p w:rsidR="00E25710" w:rsidRPr="00151084" w:rsidRDefault="00E25710" w:rsidP="00E257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>2. Настоящее решение обнародовать в установленном законном порядке.</w:t>
      </w:r>
    </w:p>
    <w:p w:rsidR="00E25710" w:rsidRPr="00151084" w:rsidRDefault="00E25710" w:rsidP="00E257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1510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108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заместителя главы по благоустройству Администрации Благовещенского поссовета  (Киреев Р.Р.), постоянную депутатскую комиссию по вопросам законности, правопорядка МСУ (Мороз Н.В.)</w:t>
      </w:r>
      <w:r>
        <w:rPr>
          <w:rFonts w:ascii="Times New Roman" w:hAnsi="Times New Roman"/>
          <w:sz w:val="24"/>
          <w:szCs w:val="24"/>
        </w:rPr>
        <w:t>.</w:t>
      </w:r>
    </w:p>
    <w:p w:rsidR="00E25710" w:rsidRPr="008309AF" w:rsidRDefault="00E25710" w:rsidP="00E25710">
      <w:pPr>
        <w:spacing w:after="0"/>
        <w:rPr>
          <w:rFonts w:ascii="Times New Roman" w:hAnsi="Times New Roman"/>
          <w:sz w:val="24"/>
          <w:szCs w:val="24"/>
        </w:rPr>
      </w:pPr>
    </w:p>
    <w:p w:rsidR="00E25710" w:rsidRPr="008309AF" w:rsidRDefault="00E25710" w:rsidP="00E25710">
      <w:pPr>
        <w:spacing w:after="0"/>
        <w:rPr>
          <w:rFonts w:ascii="Times New Roman" w:hAnsi="Times New Roman"/>
          <w:sz w:val="24"/>
          <w:szCs w:val="24"/>
        </w:rPr>
      </w:pPr>
    </w:p>
    <w:p w:rsidR="00E25710" w:rsidRPr="008309AF" w:rsidRDefault="00E25710" w:rsidP="00E25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Глава поссовета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62AAA6" wp14:editId="50397C82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  <w:t>С.Н. Изотов</w:t>
      </w:r>
    </w:p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10"/>
    <w:rsid w:val="000A4140"/>
    <w:rsid w:val="00E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2024-07-02T09:26:00Z</dcterms:created>
  <dcterms:modified xsi:type="dcterms:W3CDTF">2024-07-02T09:26:00Z</dcterms:modified>
</cp:coreProperties>
</file>